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126e8c1bc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5e243f0274e11"/>
      <w:footerReference xmlns:r="http://schemas.openxmlformats.org/officeDocument/2006/relationships" w:type="default" r:id="R8a4293e2f2e2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CRH AS   ·   Org.nr 989 209 264   ·   Peder Ankers vei 2A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5e243f0274e11" /><Relationship Type="http://schemas.openxmlformats.org/officeDocument/2006/relationships/footer" Target="/word/footer1.xml" Id="R8a4293e2f2e2488f" /></Relationships>
</file>