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dee9a879a5407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Sirevåg,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KAYS HOLDING AS</w:t>
      </w:r>
    </w:p>
    <w:sectPr>
      <w:headerReference xmlns:r="http://schemas.openxmlformats.org/officeDocument/2006/relationships" w:type="default" r:id="R286ddb25382b4b01"/>
      <w:footerReference xmlns:r="http://schemas.openxmlformats.org/officeDocument/2006/relationships" w:type="default" r:id="Rc3a37c3efed148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KAYS HOLDING AS   ·   Org.nr 989 210 521   ·   Ognaveien 23   ·   4364 SIREVÅG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KAYS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6ddb25382b4b01" /><Relationship Type="http://schemas.openxmlformats.org/officeDocument/2006/relationships/footer" Target="/word/footer1.xml" Id="Rc3a37c3efed14827" /></Relationships>
</file>