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28004c9fc4d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Skåtøy,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ARKIV &amp; LAGER AS</w:t>
      </w:r>
    </w:p>
    <w:sectPr>
      <w:headerReference xmlns:r="http://schemas.openxmlformats.org/officeDocument/2006/relationships" w:type="default" r:id="R63589690c26a4121"/>
      <w:footerReference xmlns:r="http://schemas.openxmlformats.org/officeDocument/2006/relationships" w:type="default" r:id="R395b0cfcb6bd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89690c26a4121" /><Relationship Type="http://schemas.openxmlformats.org/officeDocument/2006/relationships/footer" Target="/word/footer1.xml" Id="R395b0cfcb6bd4dac" /></Relationships>
</file>