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e14bdd8b2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178a9461d476e"/>
      <w:footerReference xmlns:r="http://schemas.openxmlformats.org/officeDocument/2006/relationships" w:type="default" r:id="R2d8ccc3c2509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178a9461d476e" /><Relationship Type="http://schemas.openxmlformats.org/officeDocument/2006/relationships/footer" Target="/word/footer1.xml" Id="R2d8ccc3c25094621" /></Relationships>
</file>