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a2725a797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4f4f9a58dd5a4e68"/>
      <w:footerReference xmlns:r="http://schemas.openxmlformats.org/officeDocument/2006/relationships" w:type="default" r:id="R208189a6e369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f9a58dd5a4e68" /><Relationship Type="http://schemas.openxmlformats.org/officeDocument/2006/relationships/footer" Target="/word/footer1.xml" Id="R208189a6e3694e3f" /></Relationships>
</file>