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56fbee307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a55c7482a1d0413b"/>
      <w:footerReference xmlns:r="http://schemas.openxmlformats.org/officeDocument/2006/relationships" w:type="default" r:id="R770b93f670d4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c7482a1d0413b" /><Relationship Type="http://schemas.openxmlformats.org/officeDocument/2006/relationships/footer" Target="/word/footer1.xml" Id="R770b93f670d44bd2" /></Relationships>
</file>