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7aadb19fca74a2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DEKKOMSETNING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Hornnes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Hornnes,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DEKKOMSETNING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9bba557ce2a49f9"/>
      <w:footerReference xmlns:r="http://schemas.openxmlformats.org/officeDocument/2006/relationships" w:type="default" r:id="R78dcccfb2a03443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DEKKOMSETNING AS   ·   Org.nr 989 284 592   ·   Dåsnesvegen 29   ·   4737 HORNNES   ·   Tlf. 37 93 39 19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DEKKOMSETNING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9bba557ce2a49f9" /><Relationship Type="http://schemas.openxmlformats.org/officeDocument/2006/relationships/footer" Target="/word/footer1.xml" Id="R78dcccfb2a034431" /></Relationships>
</file>