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a5b5b749754ac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GAUSTAD RØR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Skarnes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Skarnes,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GAUSTAD RØR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fe2eaeccde14504"/>
      <w:footerReference xmlns:r="http://schemas.openxmlformats.org/officeDocument/2006/relationships" w:type="default" r:id="Ra6b181dbd6de450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GAUSTAD RØR AS   ·   Org.nr 989 398 113   ·   Slomarka 57   ·   2100 SKARNES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GAUSTAD RØR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fe2eaeccde14504" /><Relationship Type="http://schemas.openxmlformats.org/officeDocument/2006/relationships/footer" Target="/word/footer1.xml" Id="Ra6b181dbd6de4504" /></Relationships>
</file>