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fbfca65dc4e4bb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GAREN MASKIN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Eidfjord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Eidfjord, 12.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GAREN MASKIN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a089e2af90a4a0f"/>
      <w:footerReference xmlns:r="http://schemas.openxmlformats.org/officeDocument/2006/relationships" w:type="default" r:id="Rc488724628a74d3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GAREN MASKIN AS   ·   Org.nr 989 588 621   ·   Øvrehagen 33   ·   5783 EIDFJORD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GAREN MASKIN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a089e2af90a4a0f" /><Relationship Type="http://schemas.openxmlformats.org/officeDocument/2006/relationships/footer" Target="/word/footer1.xml" Id="Rc488724628a74d3b" /></Relationships>
</file>