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ce75132ec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TEKNIKK OG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TEKNIKK OG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1e0510e564b08"/>
      <w:footerReference xmlns:r="http://schemas.openxmlformats.org/officeDocument/2006/relationships" w:type="default" r:id="Rad83288c14d4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TEKNIKK OG PROSJEKT AS   ·   Org.nr 990 180 482   ·   Anette Sagens veg 5   ·   8658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TEKNIKK OG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1e0510e564b08" /><Relationship Type="http://schemas.openxmlformats.org/officeDocument/2006/relationships/footer" Target="/word/footer1.xml" Id="Rad83288c14d44e8c" /></Relationships>
</file>