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5da03b026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04b3aba9b46b4"/>
      <w:footerReference xmlns:r="http://schemas.openxmlformats.org/officeDocument/2006/relationships" w:type="default" r:id="R322f04bc38e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GRAJA INVEST AS   ·   Org.nr 990 246 521   ·   c/o Jan Håvard Graarud, Ekebergveien 226B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04b3aba9b46b4" /><Relationship Type="http://schemas.openxmlformats.org/officeDocument/2006/relationships/footer" Target="/word/footer1.xml" Id="R322f04bc38e44473" /></Relationships>
</file>