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5339289c841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GAUSTATOPPEN HYTTEGREND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GAUSTATOPPEN HYTTEGREND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c07b51d8e46d7"/>
      <w:footerReference xmlns:r="http://schemas.openxmlformats.org/officeDocument/2006/relationships" w:type="default" r:id="R8f6b75482057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GAUSTATOPPEN HYTTEGREND AS   ·   Org.nr 990 482 136   ·   Svaddevegen 145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GAUSTATOPPEN HYTTEGREND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c07b51d8e46d7" /><Relationship Type="http://schemas.openxmlformats.org/officeDocument/2006/relationships/footer" Target="/word/footer1.xml" Id="R8f6b75482057440e" /></Relationships>
</file>