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8dc25166a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5967b52564006"/>
      <w:footerReference xmlns:r="http://schemas.openxmlformats.org/officeDocument/2006/relationships" w:type="default" r:id="Rf75f38d6fca6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5967b52564006" /><Relationship Type="http://schemas.openxmlformats.org/officeDocument/2006/relationships/footer" Target="/word/footer1.xml" Id="Rf75f38d6fca64be1" /></Relationships>
</file>