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7b9f5b79f549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HALLINGDAL BRØNN OG GRAVESERVICE AS</w:t>
      </w:r>
    </w:p>
    <w:sectPr>
      <w:headerReference xmlns:r="http://schemas.openxmlformats.org/officeDocument/2006/relationships" w:type="default" r:id="R263e282325ac4e19"/>
      <w:footerReference xmlns:r="http://schemas.openxmlformats.org/officeDocument/2006/relationships" w:type="default" r:id="R9a27c0433d0e4b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3e282325ac4e19" /><Relationship Type="http://schemas.openxmlformats.org/officeDocument/2006/relationships/footer" Target="/word/footer1.xml" Id="R9a27c0433d0e4ba2" /></Relationships>
</file>