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2af1ef1ab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3485869b34ca5"/>
      <w:footerReference xmlns:r="http://schemas.openxmlformats.org/officeDocument/2006/relationships" w:type="default" r:id="R9273cf01fa32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3485869b34ca5" /><Relationship Type="http://schemas.openxmlformats.org/officeDocument/2006/relationships/footer" Target="/word/footer1.xml" Id="R9273cf01fa324aba" /></Relationships>
</file>