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bf227f09c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b630a16f634c8c"/>
      <w:footerReference xmlns:r="http://schemas.openxmlformats.org/officeDocument/2006/relationships" w:type="default" r:id="R4cea6f5d83a247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WESITO AS   ·   Org.nr 990 885 583   ·   Fagerlibakken 3   ·   6008 ÅLESUND   ·   Tlf. 91 62 97 06   ·   walter@bryggeledelsenorge.no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630a16f634c8c" /><Relationship Type="http://schemas.openxmlformats.org/officeDocument/2006/relationships/footer" Target="/word/footer1.xml" Id="R4cea6f5d83a24735" /></Relationships>
</file>