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944fb5691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7e793f0d267e4fd2"/>
      <w:footerReference xmlns:r="http://schemas.openxmlformats.org/officeDocument/2006/relationships" w:type="default" r:id="R077a2ef251a2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93f0d267e4fd2" /><Relationship Type="http://schemas.openxmlformats.org/officeDocument/2006/relationships/footer" Target="/word/footer1.xml" Id="R077a2ef251a24980" /></Relationships>
</file>