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8e707ad6d48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 GASS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75f23215509a4686"/>
      <w:footerReference xmlns:r="http://schemas.openxmlformats.org/officeDocument/2006/relationships" w:type="default" r:id="Rebf09c995e8040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23215509a4686" /><Relationship Type="http://schemas.openxmlformats.org/officeDocument/2006/relationships/footer" Target="/word/footer1.xml" Id="Rebf09c995e8040fc" /></Relationships>
</file>