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843f05ee5f42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4219876a834331"/>
      <w:footerReference xmlns:r="http://schemas.openxmlformats.org/officeDocument/2006/relationships" w:type="default" r:id="Rc63de7e75c23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REGNSKAP AS   ·   Org.nr 991 786 821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219876a834331" /><Relationship Type="http://schemas.openxmlformats.org/officeDocument/2006/relationships/footer" Target="/word/footer1.xml" Id="Rc63de7e75c234785" /></Relationships>
</file>