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916292dd74a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29fd04f28cdf4240"/>
      <w:footerReference xmlns:r="http://schemas.openxmlformats.org/officeDocument/2006/relationships" w:type="default" r:id="Ra1cfbbc2bf16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d04f28cdf4240" /><Relationship Type="http://schemas.openxmlformats.org/officeDocument/2006/relationships/footer" Target="/word/footer1.xml" Id="Ra1cfbbc2bf164d8f" /></Relationships>
</file>