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defa47bc05410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Kirkenes,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EURO SKO NORD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EURO SKO NORD AS</w:t>
      </w:r>
    </w:p>
    <w:sectPr>
      <w:headerReference xmlns:r="http://schemas.openxmlformats.org/officeDocument/2006/relationships" w:type="default" r:id="R8cb6c752e4644ae8"/>
      <w:footerReference xmlns:r="http://schemas.openxmlformats.org/officeDocument/2006/relationships" w:type="default" r:id="Rfdd66289aab747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 SKO NORD AS   ·   Org.nr 992 119 721   ·   Dr. Wessels gate 11   ·   9900 KIRKENES   ·   Tlf. 78 99 16 73   ·   bjorn.ole.hamre@eurosko.no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 SKO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b6c752e4644ae8" /><Relationship Type="http://schemas.openxmlformats.org/officeDocument/2006/relationships/footer" Target="/word/footer1.xml" Id="Rfdd66289aab747bb" /></Relationships>
</file>