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9ceb00ae14b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ELTOMA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ELTOMA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bb6c3754a04073"/>
      <w:footerReference xmlns:r="http://schemas.openxmlformats.org/officeDocument/2006/relationships" w:type="default" r:id="R6a2cf38c1c1a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ELTOMA AS   ·   Org.nr 992 125 705   ·   Stasjonsvegen 26   ·   3800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ELTOMA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bb6c3754a04073" /><Relationship Type="http://schemas.openxmlformats.org/officeDocument/2006/relationships/footer" Target="/word/footer1.xml" Id="R6a2cf38c1c1a4fb6" /></Relationships>
</file>