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f76a09f7246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TGU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ef67294fc6e64ebf"/>
      <w:footerReference xmlns:r="http://schemas.openxmlformats.org/officeDocument/2006/relationships" w:type="default" r:id="R3f3bb3fb8b56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67294fc6e64ebf" /><Relationship Type="http://schemas.openxmlformats.org/officeDocument/2006/relationships/footer" Target="/word/footer1.xml" Id="R3f3bb3fb8b5648f6" /></Relationships>
</file>