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4abf1098c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573f5f4c1844f9"/>
      <w:footerReference xmlns:r="http://schemas.openxmlformats.org/officeDocument/2006/relationships" w:type="default" r:id="Rb58d385f7af5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73f5f4c1844f9" /><Relationship Type="http://schemas.openxmlformats.org/officeDocument/2006/relationships/footer" Target="/word/footer1.xml" Id="Rb58d385f7af546cb" /></Relationships>
</file>