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f71b7104ea5486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Alvdal,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FIGO HOLDING AS</w:t>
      </w:r>
    </w:p>
    <w:sectPr>
      <w:headerReference xmlns:r="http://schemas.openxmlformats.org/officeDocument/2006/relationships" w:type="default" r:id="R5a7e8270104e4f76"/>
      <w:footerReference xmlns:r="http://schemas.openxmlformats.org/officeDocument/2006/relationships" w:type="default" r:id="R43d2a6a71c434cd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FIGO HOLDING AS   ·   Org.nr 992 617 543   ·   Steia 14   ·   2560 ALVDAL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FIGO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a7e8270104e4f76" /><Relationship Type="http://schemas.openxmlformats.org/officeDocument/2006/relationships/footer" Target="/word/footer1.xml" Id="R43d2a6a71c434cdd" /></Relationships>
</file>