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2482d972c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f5772b7a14a33"/>
      <w:footerReference xmlns:r="http://schemas.openxmlformats.org/officeDocument/2006/relationships" w:type="default" r:id="Rc459f29e6ee8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f5772b7a14a33" /><Relationship Type="http://schemas.openxmlformats.org/officeDocument/2006/relationships/footer" Target="/word/footer1.xml" Id="Rc459f29e6ee84ef0" /></Relationships>
</file>