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38da0eddf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be2875696994276"/>
      <w:footerReference xmlns:r="http://schemas.openxmlformats.org/officeDocument/2006/relationships" w:type="default" r:id="R96fc9bead7bf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2875696994276" /><Relationship Type="http://schemas.openxmlformats.org/officeDocument/2006/relationships/footer" Target="/word/footer1.xml" Id="R96fc9bead7bf45e6" /></Relationships>
</file>