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664ee8c064d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5c03bb86f7544ced"/>
      <w:footerReference xmlns:r="http://schemas.openxmlformats.org/officeDocument/2006/relationships" w:type="default" r:id="R94f77ef22c0a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3bb86f7544ced" /><Relationship Type="http://schemas.openxmlformats.org/officeDocument/2006/relationships/footer" Target="/word/footer1.xml" Id="R94f77ef22c0a4cd0" /></Relationships>
</file>