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a99578e38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282c437519f240ee"/>
      <w:footerReference xmlns:r="http://schemas.openxmlformats.org/officeDocument/2006/relationships" w:type="default" r:id="Rb735e332b1b4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437519f240ee" /><Relationship Type="http://schemas.openxmlformats.org/officeDocument/2006/relationships/footer" Target="/word/footer1.xml" Id="Rb735e332b1b44af3" /></Relationships>
</file>