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76f055ab3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dd7b4c38e4016"/>
      <w:footerReference xmlns:r="http://schemas.openxmlformats.org/officeDocument/2006/relationships" w:type="default" r:id="R3d11eba29edc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dd7b4c38e4016" /><Relationship Type="http://schemas.openxmlformats.org/officeDocument/2006/relationships/footer" Target="/word/footer1.xml" Id="R3d11eba29edc480c" /></Relationships>
</file>