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6cef88a7346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HAUKERØD HAGE OG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HAUKERØD HAGE OG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34e1773e304573"/>
      <w:footerReference xmlns:r="http://schemas.openxmlformats.org/officeDocument/2006/relationships" w:type="default" r:id="Rba2e65136f94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34e1773e304573" /><Relationship Type="http://schemas.openxmlformats.org/officeDocument/2006/relationships/footer" Target="/word/footer1.xml" Id="Rba2e65136f944e56" /></Relationships>
</file>