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42587fd8e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EMINENTIA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EMINENTIA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eb54d80c8456e"/>
      <w:footerReference xmlns:r="http://schemas.openxmlformats.org/officeDocument/2006/relationships" w:type="default" r:id="Ra0359d32fb72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EMINENTIA REGNSKAP AS   ·   Org.nr 995 453 355   ·   Grundingen 6   ·   0250 OSLO   ·   Tlf. 22 83 38 58   ·   rolf@eminentia.no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EMINENTIA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eb54d80c8456e" /><Relationship Type="http://schemas.openxmlformats.org/officeDocument/2006/relationships/footer" Target="/word/footer1.xml" Id="Ra0359d32fb724e12" /></Relationships>
</file>