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31295cd3e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88e93c8a74f75"/>
      <w:footerReference xmlns:r="http://schemas.openxmlformats.org/officeDocument/2006/relationships" w:type="default" r:id="Rb73c88f06c54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88e93c8a74f75" /><Relationship Type="http://schemas.openxmlformats.org/officeDocument/2006/relationships/footer" Target="/word/footer1.xml" Id="Rb73c88f06c54492b" /></Relationships>
</file>