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20e12bb26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2c0324a284833"/>
      <w:footerReference xmlns:r="http://schemas.openxmlformats.org/officeDocument/2006/relationships" w:type="default" r:id="Rb1c6aaf26e29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2c0324a284833" /><Relationship Type="http://schemas.openxmlformats.org/officeDocument/2006/relationships/footer" Target="/word/footer1.xml" Id="Rb1c6aaf26e294849" /></Relationships>
</file>