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cd284a3d2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a8d4fb82f99b473e"/>
      <w:footerReference xmlns:r="http://schemas.openxmlformats.org/officeDocument/2006/relationships" w:type="default" r:id="R56e60ebb423a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4fb82f99b473e" /><Relationship Type="http://schemas.openxmlformats.org/officeDocument/2006/relationships/footer" Target="/word/footer1.xml" Id="R56e60ebb423a44e2" /></Relationships>
</file>