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199f237ac4e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d8aa4a399d1e489c"/>
      <w:footerReference xmlns:r="http://schemas.openxmlformats.org/officeDocument/2006/relationships" w:type="default" r:id="R7b33fa594dc8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a4a399d1e489c" /><Relationship Type="http://schemas.openxmlformats.org/officeDocument/2006/relationships/footer" Target="/word/footer1.xml" Id="R7b33fa594dc844b3" /></Relationships>
</file>