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f7607969942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71198ebdb6e04f55"/>
      <w:footerReference xmlns:r="http://schemas.openxmlformats.org/officeDocument/2006/relationships" w:type="default" r:id="R6e9b261829e54d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98ebdb6e04f55" /><Relationship Type="http://schemas.openxmlformats.org/officeDocument/2006/relationships/footer" Target="/word/footer1.xml" Id="R6e9b261829e54d69" /></Relationships>
</file>