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a79ac590e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bbb4daca5b4262"/>
      <w:footerReference xmlns:r="http://schemas.openxmlformats.org/officeDocument/2006/relationships" w:type="default" r:id="R8d100f958a75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bb4daca5b4262" /><Relationship Type="http://schemas.openxmlformats.org/officeDocument/2006/relationships/footer" Target="/word/footer1.xml" Id="R8d100f958a7546e9" /></Relationships>
</file>