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a413174e444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f29de072ff834e08"/>
      <w:footerReference xmlns:r="http://schemas.openxmlformats.org/officeDocument/2006/relationships" w:type="default" r:id="R48267aab7899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de072ff834e08" /><Relationship Type="http://schemas.openxmlformats.org/officeDocument/2006/relationships/footer" Target="/word/footer1.xml" Id="R48267aab78994b2d" /></Relationships>
</file>