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27a76daaf44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1c1c0d30f1d5419e"/>
      <w:footerReference xmlns:r="http://schemas.openxmlformats.org/officeDocument/2006/relationships" w:type="default" r:id="R65a72dc3818e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c0d30f1d5419e" /><Relationship Type="http://schemas.openxmlformats.org/officeDocument/2006/relationships/footer" Target="/word/footer1.xml" Id="R65a72dc3818e4a8b" /></Relationships>
</file>