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7bbfdf1bfd41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KAMPO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KAMPO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7d2019bf0248f4"/>
      <w:footerReference xmlns:r="http://schemas.openxmlformats.org/officeDocument/2006/relationships" w:type="default" r:id="R52c2b233b9f24d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KAMPO EIENDOM AS   ·   Org.nr 997 642 155   ·   Tomteveien 31A   ·   1618 FREDRIKSTAD   ·   Tlf. 41 61 69 57   ·   morten@stramo.no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KAMPO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7d2019bf0248f4" /><Relationship Type="http://schemas.openxmlformats.org/officeDocument/2006/relationships/footer" Target="/word/footer1.xml" Id="R52c2b233b9f24d73" /></Relationships>
</file>