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ecbc0404e947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ed0e91cfaf78429a"/>
      <w:footerReference xmlns:r="http://schemas.openxmlformats.org/officeDocument/2006/relationships" w:type="default" r:id="R58145855b39140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0e91cfaf78429a" /><Relationship Type="http://schemas.openxmlformats.org/officeDocument/2006/relationships/footer" Target="/word/footer1.xml" Id="R58145855b39140b9" /></Relationships>
</file>