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6a5647f8f4d428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AUSEN TRANSPORT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Frogner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Frogner,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AUSEN TRANSPORT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7f3914fad6040d5"/>
      <w:footerReference xmlns:r="http://schemas.openxmlformats.org/officeDocument/2006/relationships" w:type="default" r:id="Re4de347e66a54fb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AUSEN TRANSPORT AS   ·   Org.nr 998 201 365   ·   Tretjerndalsveien 58   ·   2016 FROGNER   ·   eva@ausentransport.no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AUSEN TRANSPORT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7f3914fad6040d5" /><Relationship Type="http://schemas.openxmlformats.org/officeDocument/2006/relationships/footer" Target="/word/footer1.xml" Id="Re4de347e66a54fba" /></Relationships>
</file>