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9fcfa6978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5874d3ca741bd"/>
      <w:footerReference xmlns:r="http://schemas.openxmlformats.org/officeDocument/2006/relationships" w:type="default" r:id="R86625fe9dfbc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AS   ·   Org.nr 998 230 438   ·   Fasanfaret 13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5874d3ca741bd" /><Relationship Type="http://schemas.openxmlformats.org/officeDocument/2006/relationships/footer" Target="/word/footer1.xml" Id="R86625fe9dfbc4800" /></Relationships>
</file>