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214bb43fa4e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dbdee850cd7c4546"/>
      <w:footerReference xmlns:r="http://schemas.openxmlformats.org/officeDocument/2006/relationships" w:type="default" r:id="R297b8a98e55b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ee850cd7c4546" /><Relationship Type="http://schemas.openxmlformats.org/officeDocument/2006/relationships/footer" Target="/word/footer1.xml" Id="R297b8a98e55b4f56" /></Relationships>
</file>