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4a13b1fdf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MATEC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Austmarka,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MATEC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bac1ea5b8451b"/>
      <w:footerReference xmlns:r="http://schemas.openxmlformats.org/officeDocument/2006/relationships" w:type="default" r:id="Rc8015f52aba1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MATEC ØST AS   ·   Org.nr 998 755 255   ·   Håkerudvegen 351   ·   2224 AUSTMARKA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MATEC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bac1ea5b8451b" /><Relationship Type="http://schemas.openxmlformats.org/officeDocument/2006/relationships/footer" Target="/word/footer1.xml" Id="Rc8015f52aba14dc3" /></Relationships>
</file>