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54f307b6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68431676c4a76"/>
      <w:footerReference xmlns:r="http://schemas.openxmlformats.org/officeDocument/2006/relationships" w:type="default" r:id="Rce8e25669ab1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JUX AS   ·   Org.nr 998 946 239   ·   Søndre torv 2B   ·   3510 HØNEFOSS   ·   frederik@fhr.no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68431676c4a76" /><Relationship Type="http://schemas.openxmlformats.org/officeDocument/2006/relationships/footer" Target="/word/footer1.xml" Id="Rce8e25669ab1456a" /></Relationships>
</file>