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002cd076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2e81dca0c37a45a0"/>
      <w:footerReference xmlns:r="http://schemas.openxmlformats.org/officeDocument/2006/relationships" w:type="default" r:id="R32d383af4cea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1dca0c37a45a0" /><Relationship Type="http://schemas.openxmlformats.org/officeDocument/2006/relationships/footer" Target="/word/footer1.xml" Id="R32d383af4cea485a" /></Relationships>
</file>