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486852c1b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a06424fa949a3"/>
      <w:footerReference xmlns:r="http://schemas.openxmlformats.org/officeDocument/2006/relationships" w:type="default" r:id="R87dba7238eb7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a06424fa949a3" /><Relationship Type="http://schemas.openxmlformats.org/officeDocument/2006/relationships/footer" Target="/word/footer1.xml" Id="R87dba7238eb74e67" /></Relationships>
</file>